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4BB5" w:rsidRPr="00693276" w:rsidRDefault="00693276" w:rsidP="00836C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276">
        <w:rPr>
          <w:rFonts w:ascii="Times New Roman" w:hAnsi="Times New Roman" w:cs="Times New Roman"/>
          <w:b/>
          <w:bCs/>
          <w:sz w:val="28"/>
          <w:szCs w:val="28"/>
        </w:rPr>
        <w:t xml:space="preserve">Оповещение </w:t>
      </w:r>
      <w:r w:rsidR="00154BB5" w:rsidRPr="0069327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693276">
        <w:rPr>
          <w:rFonts w:ascii="Times New Roman" w:hAnsi="Times New Roman" w:cs="Times New Roman"/>
          <w:b/>
          <w:bCs/>
          <w:sz w:val="28"/>
          <w:szCs w:val="28"/>
        </w:rPr>
        <w:t>начале общественных обсуждений</w:t>
      </w:r>
    </w:p>
    <w:p w:rsidR="00693276" w:rsidRPr="00693276" w:rsidRDefault="00693276" w:rsidP="00836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2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Еткульского муниципального района извещает о проведении общественных обсуждений по рассмотрению проекта </w:t>
      </w:r>
      <w:r w:rsidRPr="00693276">
        <w:rPr>
          <w:rFonts w:ascii="Times New Roman" w:hAnsi="Times New Roman" w:cs="Times New Roman"/>
          <w:sz w:val="28"/>
          <w:szCs w:val="28"/>
        </w:rPr>
        <w:t xml:space="preserve">«Внесение изменений в генеральный план </w:t>
      </w:r>
      <w:proofErr w:type="spellStart"/>
      <w:r w:rsidRPr="00693276">
        <w:rPr>
          <w:rFonts w:ascii="Times New Roman" w:hAnsi="Times New Roman" w:cs="Times New Roman"/>
          <w:sz w:val="28"/>
          <w:szCs w:val="28"/>
        </w:rPr>
        <w:t>Белоносовского</w:t>
      </w:r>
      <w:proofErr w:type="spellEnd"/>
      <w:r w:rsidRPr="00693276">
        <w:rPr>
          <w:rFonts w:ascii="Times New Roman" w:hAnsi="Times New Roman" w:cs="Times New Roman"/>
          <w:sz w:val="28"/>
          <w:szCs w:val="28"/>
        </w:rPr>
        <w:t xml:space="preserve"> сельского поселения Еткульского муниципального района Челябинской области».</w:t>
      </w:r>
    </w:p>
    <w:p w:rsidR="00693276" w:rsidRPr="00693276" w:rsidRDefault="00693276" w:rsidP="00836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276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проекту, подлежащему рассмотрению на общественных обсуждениях: текстовые и графические материалы.</w:t>
      </w:r>
    </w:p>
    <w:p w:rsidR="00693276" w:rsidRDefault="00693276" w:rsidP="00836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Общественные обсуждения проводятся с </w:t>
      </w:r>
      <w:r w:rsidRPr="00693276">
        <w:rPr>
          <w:rFonts w:ascii="Times New Roman" w:hAnsi="Times New Roman" w:cs="Times New Roman"/>
          <w:sz w:val="28"/>
          <w:szCs w:val="28"/>
        </w:rPr>
        <w:t>14.07.2025г. по 28.07.2025г.</w:t>
      </w:r>
    </w:p>
    <w:p w:rsidR="00693276" w:rsidRDefault="00693276" w:rsidP="00836C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Экспозиция проекта</w:t>
      </w:r>
      <w:r w:rsidR="00295B04">
        <w:rPr>
          <w:rFonts w:ascii="Times New Roman" w:hAnsi="Times New Roman" w:cs="Times New Roman"/>
          <w:sz w:val="28"/>
          <w:szCs w:val="28"/>
        </w:rPr>
        <w:t xml:space="preserve">, подлежащего рассмотрению на общественных обсуждениях, откроется 14.07.2025 </w:t>
      </w:r>
      <w:r w:rsidR="003118AC">
        <w:rPr>
          <w:rFonts w:ascii="Times New Roman" w:hAnsi="Times New Roman" w:cs="Times New Roman"/>
          <w:sz w:val="28"/>
          <w:szCs w:val="28"/>
        </w:rPr>
        <w:t xml:space="preserve">и будет возможна для посещения по </w:t>
      </w:r>
      <w:r w:rsidR="001E1D44">
        <w:rPr>
          <w:rFonts w:ascii="Times New Roman" w:hAnsi="Times New Roman" w:cs="Times New Roman"/>
          <w:sz w:val="28"/>
          <w:szCs w:val="28"/>
        </w:rPr>
        <w:t>2</w:t>
      </w:r>
      <w:r w:rsidR="003118AC">
        <w:rPr>
          <w:rFonts w:ascii="Times New Roman" w:hAnsi="Times New Roman" w:cs="Times New Roman"/>
          <w:sz w:val="28"/>
          <w:szCs w:val="28"/>
        </w:rPr>
        <w:t>8.07.2025</w:t>
      </w:r>
      <w:r w:rsidR="001E1D44">
        <w:rPr>
          <w:rFonts w:ascii="Times New Roman" w:hAnsi="Times New Roman" w:cs="Times New Roman"/>
          <w:sz w:val="28"/>
          <w:szCs w:val="28"/>
        </w:rPr>
        <w:t xml:space="preserve"> </w:t>
      </w:r>
      <w:r w:rsidR="003118AC">
        <w:rPr>
          <w:rFonts w:ascii="Times New Roman" w:hAnsi="Times New Roman" w:cs="Times New Roman"/>
          <w:sz w:val="28"/>
          <w:szCs w:val="28"/>
        </w:rPr>
        <w:t>включительно,</w:t>
      </w:r>
      <w:r w:rsidR="001E1D44" w:rsidRPr="001E1D44">
        <w:t xml:space="preserve"> </w:t>
      </w:r>
      <w:r w:rsidR="001E1D44" w:rsidRPr="001E1D44">
        <w:rPr>
          <w:rFonts w:ascii="Times New Roman" w:hAnsi="Times New Roman" w:cs="Times New Roman"/>
          <w:sz w:val="28"/>
          <w:szCs w:val="28"/>
        </w:rPr>
        <w:t>по нижеуказанным адресам</w:t>
      </w:r>
      <w:r w:rsidR="003118AC">
        <w:rPr>
          <w:rFonts w:ascii="Times New Roman" w:hAnsi="Times New Roman" w:cs="Times New Roman"/>
          <w:sz w:val="28"/>
          <w:szCs w:val="28"/>
        </w:rPr>
        <w:t xml:space="preserve"> согласно указанного времени</w:t>
      </w:r>
      <w:r w:rsidR="001E1D44">
        <w:rPr>
          <w:rFonts w:ascii="Times New Roman" w:hAnsi="Times New Roman" w:cs="Times New Roman"/>
          <w:sz w:val="28"/>
          <w:szCs w:val="28"/>
        </w:rPr>
        <w:t xml:space="preserve"> и дней недели</w:t>
      </w:r>
      <w:r w:rsidR="00295B04">
        <w:rPr>
          <w:rFonts w:ascii="Times New Roman" w:hAnsi="Times New Roman" w:cs="Times New Roman"/>
          <w:sz w:val="28"/>
          <w:szCs w:val="28"/>
        </w:rPr>
        <w:t>:</w:t>
      </w:r>
    </w:p>
    <w:p w:rsidR="00295B04" w:rsidRPr="00295B04" w:rsidRDefault="00295B04" w:rsidP="00836C9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B04">
        <w:rPr>
          <w:rFonts w:ascii="Times New Roman" w:hAnsi="Times New Roman" w:cs="Times New Roman"/>
          <w:sz w:val="28"/>
          <w:szCs w:val="28"/>
        </w:rPr>
        <w:t>- здание администрации Еткульского муниципального района, Челябинская область, Еткульский р-н, с. Еткуль ул. Ленина д. 34</w:t>
      </w:r>
      <w:r w:rsidR="003118AC">
        <w:rPr>
          <w:rFonts w:ascii="Times New Roman" w:hAnsi="Times New Roman" w:cs="Times New Roman"/>
          <w:sz w:val="28"/>
          <w:szCs w:val="28"/>
        </w:rPr>
        <w:t xml:space="preserve">, </w:t>
      </w:r>
      <w:r w:rsidR="001E1D44">
        <w:rPr>
          <w:rFonts w:ascii="Times New Roman" w:hAnsi="Times New Roman" w:cs="Times New Roman"/>
          <w:sz w:val="28"/>
          <w:szCs w:val="28"/>
        </w:rPr>
        <w:t>с 08 ч. 00 мин. до 16 ч. 00 мин., обеденный перерыв с 12 ч. 00 мин до 13 ч 00 мин. (за исключением праздничных и выходных дней)</w:t>
      </w:r>
      <w:r w:rsidRPr="00295B04">
        <w:rPr>
          <w:rFonts w:ascii="Times New Roman" w:hAnsi="Times New Roman" w:cs="Times New Roman"/>
          <w:sz w:val="28"/>
          <w:szCs w:val="28"/>
        </w:rPr>
        <w:t>;</w:t>
      </w:r>
    </w:p>
    <w:p w:rsidR="00295B04" w:rsidRPr="00295B04" w:rsidRDefault="00295B04" w:rsidP="00836C9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B04">
        <w:rPr>
          <w:rFonts w:ascii="Times New Roman" w:hAnsi="Times New Roman" w:cs="Times New Roman"/>
          <w:sz w:val="28"/>
          <w:szCs w:val="28"/>
        </w:rPr>
        <w:t xml:space="preserve">- здание администрации </w:t>
      </w:r>
      <w:proofErr w:type="spellStart"/>
      <w:r w:rsidRPr="00295B04">
        <w:rPr>
          <w:rFonts w:ascii="Times New Roman" w:hAnsi="Times New Roman" w:cs="Times New Roman"/>
          <w:sz w:val="28"/>
          <w:szCs w:val="28"/>
        </w:rPr>
        <w:t>Белоносовского</w:t>
      </w:r>
      <w:proofErr w:type="spellEnd"/>
      <w:r w:rsidRPr="00295B04">
        <w:rPr>
          <w:rFonts w:ascii="Times New Roman" w:hAnsi="Times New Roman" w:cs="Times New Roman"/>
          <w:sz w:val="28"/>
          <w:szCs w:val="28"/>
        </w:rPr>
        <w:t xml:space="preserve"> сельского поселения, Челябинская обл., Еткульский р-н, п. </w:t>
      </w:r>
      <w:proofErr w:type="spellStart"/>
      <w:r w:rsidRPr="00295B04">
        <w:rPr>
          <w:rFonts w:ascii="Times New Roman" w:hAnsi="Times New Roman" w:cs="Times New Roman"/>
          <w:sz w:val="28"/>
          <w:szCs w:val="28"/>
        </w:rPr>
        <w:t>Белоносово</w:t>
      </w:r>
      <w:proofErr w:type="spellEnd"/>
      <w:r w:rsidRPr="00295B04">
        <w:rPr>
          <w:rFonts w:ascii="Times New Roman" w:hAnsi="Times New Roman" w:cs="Times New Roman"/>
          <w:sz w:val="28"/>
          <w:szCs w:val="28"/>
        </w:rPr>
        <w:t>, ул. Советская д. 3</w:t>
      </w:r>
      <w:r w:rsidR="001E1D44">
        <w:rPr>
          <w:rFonts w:ascii="Times New Roman" w:hAnsi="Times New Roman" w:cs="Times New Roman"/>
          <w:sz w:val="28"/>
          <w:szCs w:val="28"/>
        </w:rPr>
        <w:t>,</w:t>
      </w:r>
      <w:r w:rsidR="001E1D44" w:rsidRPr="001E1D44">
        <w:t xml:space="preserve"> </w:t>
      </w:r>
      <w:r w:rsidR="001E1D44" w:rsidRPr="001E1D44">
        <w:rPr>
          <w:rFonts w:ascii="Times New Roman" w:hAnsi="Times New Roman" w:cs="Times New Roman"/>
          <w:sz w:val="28"/>
          <w:szCs w:val="28"/>
        </w:rPr>
        <w:t>с 08 ч. 00 мин. до 16 ч. 00 мин.</w:t>
      </w:r>
      <w:r w:rsidR="001E1D44">
        <w:rPr>
          <w:rFonts w:ascii="Times New Roman" w:hAnsi="Times New Roman" w:cs="Times New Roman"/>
          <w:sz w:val="28"/>
          <w:szCs w:val="28"/>
        </w:rPr>
        <w:t>,</w:t>
      </w:r>
      <w:r w:rsidR="001E1D44" w:rsidRPr="001E1D44">
        <w:rPr>
          <w:rFonts w:ascii="Times New Roman" w:hAnsi="Times New Roman" w:cs="Times New Roman"/>
          <w:sz w:val="28"/>
          <w:szCs w:val="28"/>
        </w:rPr>
        <w:t xml:space="preserve"> обеденный перерыв с 12 ч. 00 мин до 13 ч 00 мин</w:t>
      </w:r>
      <w:r w:rsidR="001E1D44">
        <w:rPr>
          <w:rFonts w:ascii="Times New Roman" w:hAnsi="Times New Roman" w:cs="Times New Roman"/>
          <w:sz w:val="28"/>
          <w:szCs w:val="28"/>
        </w:rPr>
        <w:t xml:space="preserve">. </w:t>
      </w:r>
      <w:r w:rsidR="001E1D44" w:rsidRPr="001E1D44">
        <w:rPr>
          <w:rFonts w:ascii="Times New Roman" w:hAnsi="Times New Roman" w:cs="Times New Roman"/>
          <w:sz w:val="28"/>
          <w:szCs w:val="28"/>
        </w:rPr>
        <w:t>(за исключением праздничных и выходных дней)</w:t>
      </w:r>
      <w:r w:rsidRPr="00295B04">
        <w:rPr>
          <w:rFonts w:ascii="Times New Roman" w:hAnsi="Times New Roman" w:cs="Times New Roman"/>
          <w:sz w:val="28"/>
          <w:szCs w:val="28"/>
        </w:rPr>
        <w:t>;</w:t>
      </w:r>
    </w:p>
    <w:p w:rsidR="00295B04" w:rsidRPr="00295B04" w:rsidRDefault="00295B04" w:rsidP="00836C9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B04">
        <w:rPr>
          <w:rFonts w:ascii="Times New Roman" w:hAnsi="Times New Roman" w:cs="Times New Roman"/>
          <w:sz w:val="28"/>
          <w:szCs w:val="28"/>
        </w:rPr>
        <w:t>- МКУК «</w:t>
      </w:r>
      <w:proofErr w:type="spellStart"/>
      <w:r w:rsidRPr="00295B04">
        <w:rPr>
          <w:rFonts w:ascii="Times New Roman" w:hAnsi="Times New Roman" w:cs="Times New Roman"/>
          <w:sz w:val="28"/>
          <w:szCs w:val="28"/>
        </w:rPr>
        <w:t>Белоносовская</w:t>
      </w:r>
      <w:proofErr w:type="spellEnd"/>
      <w:r w:rsidRPr="00295B04">
        <w:rPr>
          <w:rFonts w:ascii="Times New Roman" w:hAnsi="Times New Roman" w:cs="Times New Roman"/>
          <w:sz w:val="28"/>
          <w:szCs w:val="28"/>
        </w:rPr>
        <w:t xml:space="preserve"> поселенческая централизованная библиотечная система» Приозерная сельская библиотека, Челябинская обл., Еткульский р-н, пос. Приозерный, ул. Центральная, д.17</w:t>
      </w:r>
      <w:r w:rsidR="001E1D44">
        <w:rPr>
          <w:rFonts w:ascii="Times New Roman" w:hAnsi="Times New Roman" w:cs="Times New Roman"/>
          <w:sz w:val="28"/>
          <w:szCs w:val="28"/>
        </w:rPr>
        <w:t>, воскресение, понедельник, вторник с 15 ч. 00 мин. до 18 ч. 00 мин.</w:t>
      </w:r>
      <w:r w:rsidRPr="00295B04">
        <w:rPr>
          <w:rFonts w:ascii="Times New Roman" w:hAnsi="Times New Roman" w:cs="Times New Roman"/>
          <w:sz w:val="28"/>
          <w:szCs w:val="28"/>
        </w:rPr>
        <w:t>;</w:t>
      </w:r>
    </w:p>
    <w:p w:rsidR="00295B04" w:rsidRPr="00295B04" w:rsidRDefault="00295B04" w:rsidP="00836C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B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B04"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 w:rsidRPr="00295B04">
        <w:rPr>
          <w:rFonts w:ascii="Times New Roman" w:hAnsi="Times New Roman" w:cs="Times New Roman"/>
          <w:sz w:val="28"/>
          <w:szCs w:val="28"/>
        </w:rPr>
        <w:t>Белоносовская</w:t>
      </w:r>
      <w:proofErr w:type="spellEnd"/>
      <w:r w:rsidRPr="00295B04">
        <w:rPr>
          <w:rFonts w:ascii="Times New Roman" w:hAnsi="Times New Roman" w:cs="Times New Roman"/>
          <w:sz w:val="28"/>
          <w:szCs w:val="28"/>
        </w:rPr>
        <w:t xml:space="preserve"> поселенческая централизованная библиотечная система» Соколовская сельская библиотека, Челябинская обл., Еткульский р-н с. Соколово, ул. Банная, д.9</w:t>
      </w:r>
      <w:r w:rsidR="001E1D44">
        <w:rPr>
          <w:rFonts w:ascii="Times New Roman" w:hAnsi="Times New Roman" w:cs="Times New Roman"/>
          <w:sz w:val="28"/>
          <w:szCs w:val="28"/>
        </w:rPr>
        <w:t>, четверг, пятница, суббота с 15 ч. 00 мин. до 18 ч. 00 мин.</w:t>
      </w:r>
      <w:r w:rsidRPr="00295B04">
        <w:rPr>
          <w:rFonts w:ascii="Times New Roman" w:hAnsi="Times New Roman" w:cs="Times New Roman"/>
          <w:sz w:val="28"/>
          <w:szCs w:val="28"/>
        </w:rPr>
        <w:t>;</w:t>
      </w:r>
    </w:p>
    <w:p w:rsidR="00295B04" w:rsidRPr="00295B04" w:rsidRDefault="00295B04" w:rsidP="00836C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B04">
        <w:rPr>
          <w:rFonts w:ascii="Times New Roman" w:hAnsi="Times New Roman" w:cs="Times New Roman"/>
          <w:sz w:val="28"/>
          <w:szCs w:val="28"/>
        </w:rPr>
        <w:t>- Челябинская область Еткульский р-н, с. Александровка, ул. Пионерская, д.10В (здание магазина);</w:t>
      </w:r>
    </w:p>
    <w:p w:rsidR="001E1D44" w:rsidRDefault="00295B04" w:rsidP="00836C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B04">
        <w:rPr>
          <w:rFonts w:ascii="Times New Roman" w:hAnsi="Times New Roman" w:cs="Times New Roman"/>
          <w:sz w:val="28"/>
          <w:szCs w:val="28"/>
        </w:rPr>
        <w:t xml:space="preserve">-  Челябинская обл., Еткульский р-н, д. </w:t>
      </w:r>
      <w:proofErr w:type="spellStart"/>
      <w:r w:rsidRPr="00295B04">
        <w:rPr>
          <w:rFonts w:ascii="Times New Roman" w:hAnsi="Times New Roman" w:cs="Times New Roman"/>
          <w:sz w:val="28"/>
          <w:szCs w:val="28"/>
        </w:rPr>
        <w:t>Сарыкуль</w:t>
      </w:r>
      <w:proofErr w:type="spellEnd"/>
      <w:r w:rsidRPr="00295B04">
        <w:rPr>
          <w:rFonts w:ascii="Times New Roman" w:hAnsi="Times New Roman" w:cs="Times New Roman"/>
          <w:sz w:val="28"/>
          <w:szCs w:val="28"/>
        </w:rPr>
        <w:t>, ул. Школьная д. 17/3 (здание клуба)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E1D44">
        <w:rPr>
          <w:rFonts w:ascii="Times New Roman" w:hAnsi="Times New Roman" w:cs="Times New Roman"/>
          <w:sz w:val="28"/>
          <w:szCs w:val="28"/>
        </w:rPr>
        <w:t xml:space="preserve">среда, пятница с 15 ч. 30 мин. до 17 ч. 30 мин., суббота с 15 ч. 00 мин. до 19 ч.00 мин. </w:t>
      </w:r>
    </w:p>
    <w:p w:rsidR="003A6C9E" w:rsidRDefault="003A6C9E" w:rsidP="00836C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 посетителей экспозиции проекта с понедельника по пятницу </w:t>
      </w:r>
      <w:r w:rsidR="000F5E16">
        <w:rPr>
          <w:rFonts w:ascii="Times New Roman" w:hAnsi="Times New Roman" w:cs="Times New Roman"/>
          <w:sz w:val="28"/>
          <w:szCs w:val="28"/>
        </w:rPr>
        <w:t>с 10 ч. 00 мин. по 12 ч. 00 мин., по адресу: Челябинская область Еткульский район, с. Еткуль ул. Ленина д. 34, кабинет 5, контактные телефоны: 83514521234, 83514521283.</w:t>
      </w:r>
    </w:p>
    <w:p w:rsidR="000F5E16" w:rsidRDefault="001E1D44" w:rsidP="00836C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</w:t>
      </w:r>
      <w:r w:rsidR="00C320B1">
        <w:rPr>
          <w:rFonts w:ascii="Times New Roman" w:hAnsi="Times New Roman" w:cs="Times New Roman"/>
          <w:sz w:val="28"/>
          <w:szCs w:val="28"/>
        </w:rPr>
        <w:t xml:space="preserve">обсуждений, прошедшие идентификацию, имеют право вносить предложения и замечания, касающиеся проекта, подлежащего рассмотрению на общественных обсуждениях, с </w:t>
      </w:r>
      <w:r w:rsidR="00C320B1" w:rsidRPr="00C320B1">
        <w:rPr>
          <w:rFonts w:ascii="Times New Roman" w:hAnsi="Times New Roman" w:cs="Times New Roman"/>
          <w:sz w:val="28"/>
          <w:szCs w:val="28"/>
        </w:rPr>
        <w:t>14.07.2025г. по 28.07.2025г</w:t>
      </w:r>
      <w:r w:rsidR="00C320B1">
        <w:rPr>
          <w:rFonts w:ascii="Times New Roman" w:hAnsi="Times New Roman" w:cs="Times New Roman"/>
          <w:sz w:val="28"/>
          <w:szCs w:val="28"/>
        </w:rPr>
        <w:t xml:space="preserve"> включительно: </w:t>
      </w:r>
    </w:p>
    <w:p w:rsidR="00C320B1" w:rsidRDefault="00C320B1" w:rsidP="00836C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регионального портала государственных и муниципальных услуг;</w:t>
      </w:r>
    </w:p>
    <w:p w:rsidR="00C320B1" w:rsidRDefault="00C320B1" w:rsidP="00836C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письменной форме в адрес организатора общественных обсуждений по адресу: 456560, Челябинская область, Еткульский район, с. Еткуль ул. Ленина д. 34;</w:t>
      </w:r>
    </w:p>
    <w:p w:rsidR="00942FD8" w:rsidRDefault="00C320B1" w:rsidP="00836C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2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942FD8">
        <w:rPr>
          <w:rFonts w:ascii="Times New Roman" w:hAnsi="Times New Roman" w:cs="Times New Roman"/>
          <w:sz w:val="28"/>
          <w:szCs w:val="28"/>
        </w:rPr>
        <w:t xml:space="preserve">электронной почты на электронный адрес: </w:t>
      </w:r>
      <w:hyperlink r:id="rId4" w:history="1">
        <w:r w:rsidR="00942FD8" w:rsidRPr="0075525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942FD8" w:rsidRPr="00755256">
          <w:rPr>
            <w:rStyle w:val="a4"/>
            <w:rFonts w:ascii="Times New Roman" w:hAnsi="Times New Roman" w:cs="Times New Roman"/>
            <w:sz w:val="28"/>
            <w:szCs w:val="28"/>
          </w:rPr>
          <w:t>rchitektura_etk@mail.ru</w:t>
        </w:r>
      </w:hyperlink>
      <w:r w:rsidR="00942FD8">
        <w:rPr>
          <w:rFonts w:ascii="Times New Roman" w:hAnsi="Times New Roman" w:cs="Times New Roman"/>
          <w:sz w:val="28"/>
          <w:szCs w:val="28"/>
        </w:rPr>
        <w:t>;</w:t>
      </w:r>
    </w:p>
    <w:p w:rsidR="00942FD8" w:rsidRPr="002B2800" w:rsidRDefault="00942FD8" w:rsidP="00836C9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2FD8">
        <w:rPr>
          <w:rFonts w:ascii="Times New Roman" w:hAnsi="Times New Roman" w:cs="Times New Roman"/>
          <w:sz w:val="28"/>
          <w:szCs w:val="28"/>
        </w:rPr>
        <w:t>  </w:t>
      </w:r>
      <w:r w:rsidRPr="002B2800">
        <w:rPr>
          <w:rFonts w:ascii="Times New Roman" w:hAnsi="Times New Roman" w:cs="Times New Roman"/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общественных обсуждениях</w:t>
      </w:r>
      <w:r w:rsidR="002B2800">
        <w:rPr>
          <w:rFonts w:ascii="Times New Roman" w:hAnsi="Times New Roman" w:cs="Times New Roman"/>
          <w:sz w:val="28"/>
          <w:szCs w:val="28"/>
        </w:rPr>
        <w:t>.</w:t>
      </w:r>
    </w:p>
    <w:p w:rsidR="002B2800" w:rsidRPr="002B2800" w:rsidRDefault="002B2800" w:rsidP="00836C9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800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предъявлением документов, подтверждающих такие сведения. Участники общественных обсуждений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2B2800" w:rsidRPr="002B2800" w:rsidRDefault="002B2800" w:rsidP="00836C9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800">
        <w:rPr>
          <w:rFonts w:ascii="Times New Roman" w:hAnsi="Times New Roman" w:cs="Times New Roman"/>
          <w:sz w:val="28"/>
          <w:szCs w:val="28"/>
        </w:rPr>
        <w:t xml:space="preserve">Не требуется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2B2800">
        <w:rPr>
          <w:rFonts w:ascii="Times New Roman" w:hAnsi="Times New Roman" w:cs="Times New Roman"/>
          <w:sz w:val="28"/>
          <w:szCs w:val="28"/>
        </w:rPr>
        <w:t>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(при условии, что эти сведения содержатся на официальном сайте). При этом для подтверждения указанных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800">
        <w:rPr>
          <w:rFonts w:ascii="Times New Roman" w:hAnsi="Times New Roman" w:cs="Times New Roman"/>
          <w:sz w:val="28"/>
          <w:szCs w:val="28"/>
        </w:rPr>
        <w:t>может использоваться единая система идентификации и аутентификации.</w:t>
      </w:r>
    </w:p>
    <w:p w:rsidR="00EB1FB1" w:rsidRPr="00693276" w:rsidRDefault="00EB1FB1" w:rsidP="00EB1F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Проект, подлежащий рассмотрению на общественных обсуждениях, и информационные материалы к нему будут размещены </w:t>
      </w:r>
      <w:r w:rsidRPr="002A7DC0">
        <w:rPr>
          <w:rFonts w:ascii="Times New Roman" w:hAnsi="Times New Roman" w:cs="Times New Roman"/>
          <w:sz w:val="28"/>
          <w:szCs w:val="28"/>
        </w:rPr>
        <w:t xml:space="preserve">на официальном интернет – сайте администрации Еткульского муниципального района - </w:t>
      </w:r>
      <w:hyperlink r:id="rId5" w:history="1">
        <w:r w:rsidRPr="002A7DC0">
          <w:rPr>
            <w:rFonts w:ascii="Times New Roman" w:hAnsi="Times New Roman" w:cs="Times New Roman"/>
            <w:sz w:val="28"/>
            <w:szCs w:val="28"/>
          </w:rPr>
          <w:t>https://www.admetkul.ru</w:t>
        </w:r>
      </w:hyperlink>
      <w:r w:rsidRPr="002A7DC0">
        <w:rPr>
          <w:rFonts w:ascii="Times New Roman" w:hAnsi="Times New Roman" w:cs="Times New Roman"/>
          <w:sz w:val="28"/>
          <w:szCs w:val="28"/>
        </w:rPr>
        <w:t xml:space="preserve"> и (или) информационной системе "Единый портал государственных и муниципальных услуг (функций)" </w:t>
      </w:r>
      <w:r>
        <w:rPr>
          <w:rFonts w:ascii="Times New Roman" w:hAnsi="Times New Roman" w:cs="Times New Roman"/>
          <w:sz w:val="28"/>
          <w:szCs w:val="28"/>
        </w:rPr>
        <w:t>14.07.2025.</w:t>
      </w:r>
    </w:p>
    <w:p w:rsidR="00C320B1" w:rsidRPr="00693276" w:rsidRDefault="00C320B1" w:rsidP="00EB1F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320B1" w:rsidRPr="00693276" w:rsidSect="00836C9C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348"/>
    <w:rsid w:val="000867EB"/>
    <w:rsid w:val="0008722C"/>
    <w:rsid w:val="000F5E16"/>
    <w:rsid w:val="00115A67"/>
    <w:rsid w:val="001236AF"/>
    <w:rsid w:val="00154BB5"/>
    <w:rsid w:val="00157267"/>
    <w:rsid w:val="001E1D44"/>
    <w:rsid w:val="00295B04"/>
    <w:rsid w:val="002B2800"/>
    <w:rsid w:val="003118AC"/>
    <w:rsid w:val="003A6C9E"/>
    <w:rsid w:val="00407C2B"/>
    <w:rsid w:val="00573204"/>
    <w:rsid w:val="00595C19"/>
    <w:rsid w:val="00601AD5"/>
    <w:rsid w:val="00651980"/>
    <w:rsid w:val="00652BFD"/>
    <w:rsid w:val="00693276"/>
    <w:rsid w:val="006A0523"/>
    <w:rsid w:val="0075586A"/>
    <w:rsid w:val="00836C9C"/>
    <w:rsid w:val="008E5348"/>
    <w:rsid w:val="008F1284"/>
    <w:rsid w:val="00942FD8"/>
    <w:rsid w:val="0097278F"/>
    <w:rsid w:val="009A0ACD"/>
    <w:rsid w:val="009A7276"/>
    <w:rsid w:val="00B10F57"/>
    <w:rsid w:val="00B274FC"/>
    <w:rsid w:val="00B31730"/>
    <w:rsid w:val="00BF0BA1"/>
    <w:rsid w:val="00C320B1"/>
    <w:rsid w:val="00C950FF"/>
    <w:rsid w:val="00E75BC5"/>
    <w:rsid w:val="00EB1FB1"/>
    <w:rsid w:val="00F653EE"/>
    <w:rsid w:val="00FA43B7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0FB3"/>
  <w15:docId w15:val="{A431BB84-8B47-4CF3-A9BB-B1EBF3C8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A0ACD"/>
    <w:pPr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styleId="a4">
    <w:name w:val="Hyperlink"/>
    <w:basedOn w:val="a0"/>
    <w:uiPriority w:val="99"/>
    <w:unhideWhenUsed/>
    <w:rsid w:val="0008722C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8722C"/>
    <w:rPr>
      <w:color w:val="605E5C"/>
      <w:shd w:val="clear" w:color="auto" w:fill="E1DFDD"/>
    </w:rPr>
  </w:style>
  <w:style w:type="paragraph" w:customStyle="1" w:styleId="a6">
    <w:name w:val="Знак"/>
    <w:basedOn w:val="a"/>
    <w:rsid w:val="00693276"/>
    <w:pPr>
      <w:spacing w:after="0" w:line="240" w:lineRule="auto"/>
    </w:pPr>
    <w:rPr>
      <w:rFonts w:ascii="Verdana" w:eastAsia="Times New Roman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dmetkul.ru" TargetMode="External"/><Relationship Id="rId4" Type="http://schemas.openxmlformats.org/officeDocument/2006/relationships/hyperlink" Target="mailto:architektura_et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Гладских</dc:creator>
  <cp:keywords/>
  <dc:description/>
  <cp:lastModifiedBy>Елена Алексеевна Горожанина</cp:lastModifiedBy>
  <cp:revision>3</cp:revision>
  <cp:lastPrinted>2025-07-04T09:04:00Z</cp:lastPrinted>
  <dcterms:created xsi:type="dcterms:W3CDTF">2025-07-04T06:57:00Z</dcterms:created>
  <dcterms:modified xsi:type="dcterms:W3CDTF">2025-07-04T09:04:00Z</dcterms:modified>
</cp:coreProperties>
</file>